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Факультет довузовского образования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D467FB" w:rsidRPr="00501E5F" w:rsidRDefault="00D467FB" w:rsidP="00D467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Декан факультете</w:t>
      </w: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________________ Жаппасов Ж.Е.</w:t>
      </w: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0F7">
        <w:rPr>
          <w:rFonts w:ascii="Times New Roman" w:hAnsi="Times New Roman" w:cs="Times New Roman"/>
          <w:b/>
          <w:sz w:val="24"/>
          <w:szCs w:val="24"/>
          <w:u w:val="single"/>
        </w:rPr>
        <w:t>«___»___________</w:t>
      </w:r>
      <w:r w:rsidRPr="00501E5F">
        <w:rPr>
          <w:rFonts w:ascii="Times New Roman" w:hAnsi="Times New Roman" w:cs="Times New Roman"/>
          <w:b/>
          <w:sz w:val="24"/>
          <w:szCs w:val="24"/>
        </w:rPr>
        <w:t>20</w:t>
      </w:r>
      <w:r w:rsidR="009871B3">
        <w:rPr>
          <w:rFonts w:ascii="Times New Roman" w:hAnsi="Times New Roman" w:cs="Times New Roman"/>
          <w:b/>
          <w:sz w:val="24"/>
          <w:szCs w:val="24"/>
        </w:rPr>
        <w:t>2</w:t>
      </w:r>
      <w:r w:rsidR="00867616">
        <w:rPr>
          <w:rFonts w:ascii="Times New Roman" w:hAnsi="Times New Roman" w:cs="Times New Roman"/>
          <w:b/>
          <w:sz w:val="24"/>
          <w:szCs w:val="24"/>
        </w:rPr>
        <w:t>1</w:t>
      </w:r>
      <w:r w:rsidRPr="00501E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467FB" w:rsidRPr="00501E5F" w:rsidRDefault="00D467FB" w:rsidP="00D467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ДИСЦИПЛИНЫ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04754E" w:rsidP="00D467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54E">
        <w:rPr>
          <w:rFonts w:ascii="Times New Roman" w:hAnsi="Times New Roman" w:cs="Times New Roman"/>
          <w:b/>
          <w:bCs/>
          <w:sz w:val="24"/>
          <w:szCs w:val="24"/>
        </w:rPr>
        <w:t xml:space="preserve">KRIRP1202   </w:t>
      </w:r>
      <w:r w:rsidR="00D467FB"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  курс «</w:t>
      </w:r>
      <w:r w:rsidR="00EB334C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  <w:r w:rsidR="00D467FB" w:rsidRPr="00501E5F">
        <w:rPr>
          <w:rFonts w:ascii="Times New Roman" w:hAnsi="Times New Roman" w:cs="Times New Roman"/>
          <w:b/>
          <w:bCs/>
          <w:sz w:val="24"/>
          <w:szCs w:val="24"/>
        </w:rPr>
        <w:t>» для уровня ННП</w:t>
      </w:r>
      <w:r w:rsidR="00EB334C">
        <w:rPr>
          <w:rFonts w:ascii="Times New Roman" w:hAnsi="Times New Roman" w:cs="Times New Roman"/>
          <w:b/>
          <w:bCs/>
          <w:sz w:val="24"/>
          <w:szCs w:val="24"/>
        </w:rPr>
        <w:t>, А</w:t>
      </w:r>
      <w:r w:rsidR="0059293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 «Русский язык как иностранный»</w:t>
      </w: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282B79" w:rsidRDefault="00D467FB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2B79" w:rsidRPr="00282B79" w:rsidRDefault="00282B79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D467FB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>Семестр –</w:t>
      </w:r>
      <w:r w:rsidR="00653B0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сенний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 xml:space="preserve">Кол-во кредитов – </w:t>
      </w:r>
      <w:r w:rsidR="00912B9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467FB" w:rsidRPr="00501E5F" w:rsidRDefault="00D467FB" w:rsidP="00D467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E5F">
        <w:rPr>
          <w:rFonts w:ascii="Times New Roman" w:hAnsi="Times New Roman" w:cs="Times New Roman"/>
          <w:b/>
          <w:bCs/>
          <w:sz w:val="24"/>
          <w:szCs w:val="24"/>
        </w:rPr>
        <w:t>Алматы</w:t>
      </w:r>
      <w:r w:rsidR="00A62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E5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53B0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761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467FB" w:rsidRPr="00501E5F" w:rsidRDefault="00D467FB" w:rsidP="00D4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7FB" w:rsidRPr="00501E5F" w:rsidRDefault="00D467FB" w:rsidP="00D467F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E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Учебно-методический комплекс дисциплины разработан ст. преп. </w:t>
      </w:r>
      <w:r w:rsidR="00F60A4D">
        <w:rPr>
          <w:rFonts w:ascii="Times New Roman" w:hAnsi="Times New Roman" w:cs="Times New Roman"/>
          <w:bCs/>
          <w:sz w:val="24"/>
          <w:szCs w:val="24"/>
        </w:rPr>
        <w:t>Ахмедовой А.К.</w:t>
      </w:r>
    </w:p>
    <w:p w:rsidR="00D467FB" w:rsidRPr="00501E5F" w:rsidRDefault="00D467FB" w:rsidP="00D467F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9B7" w:rsidRPr="00377FE5" w:rsidRDefault="00D467FB" w:rsidP="00C86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bCs/>
          <w:sz w:val="24"/>
          <w:szCs w:val="24"/>
        </w:rPr>
        <w:t xml:space="preserve">На основании Рабочего учебного плана </w:t>
      </w:r>
      <w:r w:rsidR="00C869B7"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 w:rsidR="00C869B7" w:rsidRPr="00297847">
        <w:rPr>
          <w:rFonts w:ascii="Times New Roman" w:hAnsi="Times New Roman" w:cs="Times New Roman"/>
          <w:bCs/>
          <w:sz w:val="24"/>
          <w:szCs w:val="24"/>
        </w:rPr>
        <w:t>«Русский язык как иностранный»</w:t>
      </w:r>
      <w:r w:rsidR="00C869B7" w:rsidRPr="00297847">
        <w:rPr>
          <w:rFonts w:ascii="Times New Roman" w:hAnsi="Times New Roman" w:cs="Times New Roman"/>
          <w:sz w:val="24"/>
          <w:szCs w:val="24"/>
        </w:rPr>
        <w:t>)</w:t>
      </w:r>
      <w:r w:rsidR="00C869B7">
        <w:rPr>
          <w:rFonts w:ascii="Times New Roman" w:hAnsi="Times New Roman" w:cs="Times New Roman"/>
          <w:sz w:val="24"/>
          <w:szCs w:val="24"/>
        </w:rPr>
        <w:t>.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 xml:space="preserve">Рассмотрен и рекомендован на заседании кафедры языковой и общеобразовательной 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подготовки иностранцев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 xml:space="preserve">от </w:t>
      </w:r>
      <w:r w:rsidRPr="00157CB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D2420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501E5F">
        <w:rPr>
          <w:rFonts w:ascii="Times New Roman" w:hAnsi="Times New Roman" w:cs="Times New Roman"/>
          <w:sz w:val="24"/>
          <w:szCs w:val="24"/>
        </w:rPr>
        <w:t>»</w:t>
      </w:r>
      <w:r w:rsidR="007D2420">
        <w:rPr>
          <w:rFonts w:ascii="Times New Roman" w:hAnsi="Times New Roman" w:cs="Times New Roman"/>
          <w:sz w:val="24"/>
          <w:szCs w:val="24"/>
        </w:rPr>
        <w:t xml:space="preserve"> </w:t>
      </w:r>
      <w:r w:rsidR="007D2420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Pr="00501E5F">
        <w:rPr>
          <w:rFonts w:ascii="Times New Roman" w:hAnsi="Times New Roman" w:cs="Times New Roman"/>
          <w:sz w:val="24"/>
          <w:szCs w:val="24"/>
        </w:rPr>
        <w:t>20</w:t>
      </w:r>
      <w:r w:rsidR="00653B00">
        <w:rPr>
          <w:rFonts w:ascii="Times New Roman" w:hAnsi="Times New Roman" w:cs="Times New Roman"/>
          <w:sz w:val="24"/>
          <w:szCs w:val="24"/>
        </w:rPr>
        <w:t>2</w:t>
      </w:r>
      <w:r w:rsidR="00867616">
        <w:rPr>
          <w:rFonts w:ascii="Times New Roman" w:hAnsi="Times New Roman" w:cs="Times New Roman"/>
          <w:sz w:val="24"/>
          <w:szCs w:val="24"/>
        </w:rPr>
        <w:t>1</w:t>
      </w:r>
      <w:r w:rsidRPr="00501E5F">
        <w:rPr>
          <w:rFonts w:ascii="Times New Roman" w:hAnsi="Times New Roman" w:cs="Times New Roman"/>
          <w:sz w:val="24"/>
          <w:szCs w:val="24"/>
        </w:rPr>
        <w:t>г. Протокол №</w:t>
      </w:r>
      <w:r w:rsidR="007D2420">
        <w:rPr>
          <w:rFonts w:ascii="Times New Roman" w:hAnsi="Times New Roman" w:cs="Times New Roman"/>
          <w:sz w:val="24"/>
          <w:szCs w:val="24"/>
        </w:rPr>
        <w:t>21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Зав.кафедрой _____________________</w:t>
      </w:r>
      <w:r w:rsidR="00653B00">
        <w:rPr>
          <w:rFonts w:ascii="Times New Roman" w:hAnsi="Times New Roman" w:cs="Times New Roman"/>
          <w:sz w:val="24"/>
          <w:szCs w:val="24"/>
        </w:rPr>
        <w:t>Саденова А.Е.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E5F">
        <w:rPr>
          <w:rFonts w:ascii="Times New Roman" w:hAnsi="Times New Roman" w:cs="Times New Roman"/>
          <w:b/>
          <w:sz w:val="24"/>
          <w:szCs w:val="24"/>
        </w:rPr>
        <w:t>Рекомендован методическим бюро факультета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«</w:t>
      </w:r>
      <w:r w:rsidR="007D2420">
        <w:rPr>
          <w:rFonts w:ascii="Times New Roman" w:hAnsi="Times New Roman" w:cs="Times New Roman"/>
          <w:sz w:val="24"/>
          <w:szCs w:val="24"/>
        </w:rPr>
        <w:t>19</w:t>
      </w:r>
      <w:r w:rsidRPr="00501E5F">
        <w:rPr>
          <w:rFonts w:ascii="Times New Roman" w:hAnsi="Times New Roman" w:cs="Times New Roman"/>
          <w:sz w:val="24"/>
          <w:szCs w:val="24"/>
        </w:rPr>
        <w:t>»</w:t>
      </w:r>
      <w:r w:rsidR="007D2420">
        <w:rPr>
          <w:rFonts w:ascii="Times New Roman" w:hAnsi="Times New Roman" w:cs="Times New Roman"/>
          <w:sz w:val="24"/>
          <w:szCs w:val="24"/>
        </w:rPr>
        <w:t xml:space="preserve"> мая </w:t>
      </w:r>
      <w:r w:rsidRPr="00501E5F">
        <w:rPr>
          <w:rFonts w:ascii="Times New Roman" w:hAnsi="Times New Roman" w:cs="Times New Roman"/>
          <w:sz w:val="24"/>
          <w:szCs w:val="24"/>
        </w:rPr>
        <w:t>20</w:t>
      </w:r>
      <w:r w:rsidR="00291F87">
        <w:rPr>
          <w:rFonts w:ascii="Times New Roman" w:hAnsi="Times New Roman" w:cs="Times New Roman"/>
          <w:sz w:val="24"/>
          <w:szCs w:val="24"/>
        </w:rPr>
        <w:t>2</w:t>
      </w:r>
      <w:r w:rsidR="00867616">
        <w:rPr>
          <w:rFonts w:ascii="Times New Roman" w:hAnsi="Times New Roman" w:cs="Times New Roman"/>
          <w:sz w:val="24"/>
          <w:szCs w:val="24"/>
        </w:rPr>
        <w:t>1</w:t>
      </w:r>
      <w:r w:rsidRPr="00501E5F">
        <w:rPr>
          <w:rFonts w:ascii="Times New Roman" w:hAnsi="Times New Roman" w:cs="Times New Roman"/>
          <w:sz w:val="24"/>
          <w:szCs w:val="24"/>
        </w:rPr>
        <w:t xml:space="preserve"> г. Протокол №</w:t>
      </w:r>
      <w:r w:rsidR="007D2420">
        <w:rPr>
          <w:rFonts w:ascii="Times New Roman" w:hAnsi="Times New Roman" w:cs="Times New Roman"/>
          <w:sz w:val="24"/>
          <w:szCs w:val="24"/>
        </w:rPr>
        <w:t>9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E5F">
        <w:rPr>
          <w:rFonts w:ascii="Times New Roman" w:hAnsi="Times New Roman" w:cs="Times New Roman"/>
          <w:sz w:val="24"/>
          <w:szCs w:val="24"/>
        </w:rPr>
        <w:t>Председатель метод бюро факультета __________________ Т</w:t>
      </w:r>
      <w:r w:rsidR="00EB334C">
        <w:rPr>
          <w:rFonts w:ascii="Times New Roman" w:hAnsi="Times New Roman" w:cs="Times New Roman"/>
          <w:sz w:val="24"/>
          <w:szCs w:val="24"/>
        </w:rPr>
        <w:t>илеужанова Г.Т.</w:t>
      </w: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FB" w:rsidRPr="00501E5F" w:rsidRDefault="00D467FB" w:rsidP="00D467FB">
      <w:pPr>
        <w:rPr>
          <w:rFonts w:ascii="Times New Roman" w:hAnsi="Times New Roman" w:cs="Times New Roman"/>
          <w:b/>
          <w:sz w:val="24"/>
          <w:szCs w:val="24"/>
        </w:rPr>
      </w:pPr>
    </w:p>
    <w:p w:rsidR="000508EC" w:rsidRDefault="000508EC"/>
    <w:sectPr w:rsidR="000508EC" w:rsidSect="00FA22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91" w:rsidRDefault="00E34091" w:rsidP="00BD423A">
      <w:pPr>
        <w:spacing w:after="0" w:line="240" w:lineRule="auto"/>
      </w:pPr>
      <w:r>
        <w:separator/>
      </w:r>
    </w:p>
  </w:endnote>
  <w:endnote w:type="continuationSeparator" w:id="1">
    <w:p w:rsidR="00E34091" w:rsidRDefault="00E34091" w:rsidP="00B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23" w:rsidRDefault="00E340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91" w:rsidRDefault="00E34091" w:rsidP="00BD423A">
      <w:pPr>
        <w:spacing w:after="0" w:line="240" w:lineRule="auto"/>
      </w:pPr>
      <w:r>
        <w:separator/>
      </w:r>
    </w:p>
  </w:footnote>
  <w:footnote w:type="continuationSeparator" w:id="1">
    <w:p w:rsidR="00E34091" w:rsidRDefault="00E34091" w:rsidP="00BD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FB"/>
    <w:rsid w:val="0004754E"/>
    <w:rsid w:val="000508EC"/>
    <w:rsid w:val="00082B52"/>
    <w:rsid w:val="0008479B"/>
    <w:rsid w:val="000E41E2"/>
    <w:rsid w:val="000E4769"/>
    <w:rsid w:val="00120098"/>
    <w:rsid w:val="001311DB"/>
    <w:rsid w:val="00157CBD"/>
    <w:rsid w:val="00162CC3"/>
    <w:rsid w:val="001850F7"/>
    <w:rsid w:val="00197C5D"/>
    <w:rsid w:val="001A1F68"/>
    <w:rsid w:val="00234515"/>
    <w:rsid w:val="00245AC1"/>
    <w:rsid w:val="0027253E"/>
    <w:rsid w:val="00282B79"/>
    <w:rsid w:val="00291F87"/>
    <w:rsid w:val="00313034"/>
    <w:rsid w:val="00380C48"/>
    <w:rsid w:val="003C3665"/>
    <w:rsid w:val="0041780D"/>
    <w:rsid w:val="00417A2A"/>
    <w:rsid w:val="00426B0B"/>
    <w:rsid w:val="004F5324"/>
    <w:rsid w:val="00506D7A"/>
    <w:rsid w:val="00592938"/>
    <w:rsid w:val="00653B00"/>
    <w:rsid w:val="006E33B6"/>
    <w:rsid w:val="00714072"/>
    <w:rsid w:val="0077249B"/>
    <w:rsid w:val="007D2420"/>
    <w:rsid w:val="00867616"/>
    <w:rsid w:val="008833F2"/>
    <w:rsid w:val="00912B90"/>
    <w:rsid w:val="009871B3"/>
    <w:rsid w:val="00A6221F"/>
    <w:rsid w:val="00BD423A"/>
    <w:rsid w:val="00C23FE7"/>
    <w:rsid w:val="00C31E42"/>
    <w:rsid w:val="00C869B7"/>
    <w:rsid w:val="00CB5071"/>
    <w:rsid w:val="00D37D2A"/>
    <w:rsid w:val="00D467FB"/>
    <w:rsid w:val="00DB655C"/>
    <w:rsid w:val="00DC2897"/>
    <w:rsid w:val="00E065E4"/>
    <w:rsid w:val="00E34091"/>
    <w:rsid w:val="00EB334C"/>
    <w:rsid w:val="00ED3BC0"/>
    <w:rsid w:val="00F60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7FB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4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7447-6DA9-49C9-9A05-9F07C4C5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БРИЛИАНТ</cp:lastModifiedBy>
  <cp:revision>10</cp:revision>
  <cp:lastPrinted>2018-08-01T16:39:00Z</cp:lastPrinted>
  <dcterms:created xsi:type="dcterms:W3CDTF">2020-11-13T04:55:00Z</dcterms:created>
  <dcterms:modified xsi:type="dcterms:W3CDTF">2021-09-29T09:18:00Z</dcterms:modified>
</cp:coreProperties>
</file>